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6F0BB" w14:textId="77777777" w:rsidR="007F32AF" w:rsidRPr="00206190" w:rsidRDefault="007F32AF" w:rsidP="007F32AF">
      <w:pPr>
        <w:tabs>
          <w:tab w:val="left" w:pos="9071"/>
        </w:tabs>
        <w:ind w:right="540"/>
        <w:jc w:val="center"/>
        <w:rPr>
          <w:rFonts w:eastAsia="Calibri"/>
        </w:rPr>
      </w:pPr>
      <w:r w:rsidRPr="00206190">
        <w:rPr>
          <w:rFonts w:eastAsia="Calibri"/>
        </w:rPr>
        <w:t>Form 55</w:t>
      </w:r>
      <w:r>
        <w:rPr>
          <w:rFonts w:eastAsia="Calibri"/>
        </w:rPr>
        <w:t>I</w:t>
      </w:r>
    </w:p>
    <w:p w14:paraId="5ACE0FB2" w14:textId="77777777" w:rsidR="007F32AF" w:rsidRPr="00206190" w:rsidRDefault="007F32AF" w:rsidP="007F32AF">
      <w:pPr>
        <w:tabs>
          <w:tab w:val="left" w:pos="9071"/>
        </w:tabs>
        <w:ind w:right="540"/>
        <w:jc w:val="center"/>
        <w:rPr>
          <w:rFonts w:eastAsia="Calibri"/>
          <w:snapToGrid w:val="0"/>
          <w:lang w:val="en-US"/>
        </w:rPr>
      </w:pPr>
    </w:p>
    <w:p w14:paraId="2E3D10BB" w14:textId="77777777" w:rsidR="007F32AF" w:rsidRPr="00206190" w:rsidRDefault="007F32AF" w:rsidP="007F32AF">
      <w:pPr>
        <w:tabs>
          <w:tab w:val="left" w:pos="9071"/>
        </w:tabs>
        <w:spacing w:after="120"/>
        <w:jc w:val="center"/>
        <w:rPr>
          <w:rFonts w:eastAsia="Calibri"/>
        </w:rPr>
      </w:pPr>
      <w:r w:rsidRPr="00206190">
        <w:rPr>
          <w:rFonts w:eastAsia="Calibri"/>
        </w:rPr>
        <w:t>AN CHÚIRT CHUARDA</w:t>
      </w:r>
    </w:p>
    <w:p w14:paraId="77B7B371" w14:textId="77777777" w:rsidR="007F32AF" w:rsidRPr="00206190" w:rsidRDefault="007F32AF" w:rsidP="007F32AF">
      <w:pPr>
        <w:tabs>
          <w:tab w:val="left" w:pos="9071"/>
        </w:tabs>
        <w:spacing w:after="120"/>
        <w:jc w:val="center"/>
        <w:outlineLvl w:val="4"/>
        <w:rPr>
          <w:rFonts w:eastAsia="Calibri"/>
          <w:bCs/>
          <w:iCs/>
        </w:rPr>
      </w:pPr>
      <w:r w:rsidRPr="00206190">
        <w:rPr>
          <w:rFonts w:eastAsia="Calibri"/>
          <w:bCs/>
          <w:iCs/>
        </w:rPr>
        <w:t>THE CIRCUIT COURT</w:t>
      </w:r>
    </w:p>
    <w:p w14:paraId="5D6BEA43" w14:textId="77777777" w:rsidR="007F32AF" w:rsidRPr="00206190" w:rsidRDefault="007F32AF" w:rsidP="007F32AF">
      <w:pPr>
        <w:tabs>
          <w:tab w:val="right" w:pos="8640"/>
          <w:tab w:val="left" w:pos="9071"/>
        </w:tabs>
        <w:spacing w:after="120"/>
        <w:rPr>
          <w:rFonts w:eastAsia="Calibri"/>
        </w:rPr>
      </w:pPr>
      <w:r w:rsidRPr="00206190">
        <w:rPr>
          <w:rFonts w:eastAsia="Calibri"/>
        </w:rPr>
        <w:t xml:space="preserve">     CIRCUIT</w:t>
      </w:r>
      <w:r w:rsidRPr="00206190">
        <w:rPr>
          <w:rFonts w:eastAsia="Calibri"/>
        </w:rPr>
        <w:tab/>
        <w:t xml:space="preserve">COUNTY OF  </w:t>
      </w:r>
    </w:p>
    <w:p w14:paraId="1007020E" w14:textId="77777777" w:rsidR="007F32AF" w:rsidRPr="00206190" w:rsidRDefault="007F32AF" w:rsidP="007F32AF">
      <w:pPr>
        <w:tabs>
          <w:tab w:val="left" w:pos="9071"/>
        </w:tabs>
        <w:overflowPunct w:val="0"/>
        <w:autoSpaceDE w:val="0"/>
        <w:autoSpaceDN w:val="0"/>
        <w:adjustRightInd w:val="0"/>
        <w:spacing w:after="120"/>
        <w:textAlignment w:val="baseline"/>
        <w:rPr>
          <w:rFonts w:eastAsia="Calibri"/>
          <w:szCs w:val="20"/>
          <w:lang w:val="en-IE" w:eastAsia="en-GB"/>
        </w:rPr>
      </w:pPr>
      <w:r w:rsidRPr="00206190">
        <w:rPr>
          <w:rFonts w:eastAsia="Calibri"/>
          <w:szCs w:val="20"/>
          <w:lang w:val="en-IE" w:eastAsia="en-GB"/>
        </w:rPr>
        <w:t xml:space="preserve">Record number: </w:t>
      </w:r>
    </w:p>
    <w:p w14:paraId="77E69445" w14:textId="77777777" w:rsidR="007F32AF" w:rsidRPr="00206190" w:rsidRDefault="007F32AF" w:rsidP="007F32AF">
      <w:pPr>
        <w:tabs>
          <w:tab w:val="left" w:pos="9071"/>
        </w:tabs>
        <w:overflowPunct w:val="0"/>
        <w:autoSpaceDE w:val="0"/>
        <w:autoSpaceDN w:val="0"/>
        <w:adjustRightInd w:val="0"/>
        <w:spacing w:after="120"/>
        <w:textAlignment w:val="baseline"/>
        <w:rPr>
          <w:rFonts w:eastAsia="Calibri"/>
          <w:szCs w:val="20"/>
          <w:lang w:val="en-IE" w:eastAsia="en-GB"/>
        </w:rPr>
      </w:pPr>
      <w:r>
        <w:rPr>
          <w:rFonts w:eastAsia="Calibri"/>
          <w:szCs w:val="20"/>
          <w:lang w:val="en-IE" w:eastAsia="en-GB"/>
        </w:rPr>
        <w:t xml:space="preserve">In the matter of the </w:t>
      </w:r>
      <w:r w:rsidRPr="00206190">
        <w:rPr>
          <w:rFonts w:eastAsia="Calibri"/>
        </w:rPr>
        <w:t>Assisted Decision-Making (Capacity) Act 2015</w:t>
      </w:r>
      <w:r>
        <w:rPr>
          <w:rFonts w:eastAsia="Calibri"/>
        </w:rPr>
        <w:t xml:space="preserve"> and i</w:t>
      </w:r>
      <w:r w:rsidRPr="00206190">
        <w:rPr>
          <w:rFonts w:eastAsia="Calibri"/>
          <w:szCs w:val="20"/>
          <w:lang w:val="en-IE" w:eastAsia="en-GB"/>
        </w:rPr>
        <w:t>n the matter of ………………</w:t>
      </w:r>
      <w:proofErr w:type="gramStart"/>
      <w:r w:rsidRPr="00206190">
        <w:rPr>
          <w:rFonts w:eastAsia="Calibri"/>
          <w:szCs w:val="20"/>
          <w:lang w:val="en-IE" w:eastAsia="en-GB"/>
        </w:rPr>
        <w:t>…..</w:t>
      </w:r>
      <w:proofErr w:type="gramEnd"/>
      <w:r w:rsidRPr="00206190">
        <w:rPr>
          <w:rFonts w:eastAsia="Calibri"/>
          <w:szCs w:val="20"/>
          <w:lang w:val="en-IE" w:eastAsia="en-GB"/>
        </w:rPr>
        <w:t xml:space="preserve">of …………………………………., </w:t>
      </w:r>
      <w:r>
        <w:rPr>
          <w:rFonts w:eastAsia="Calibri"/>
          <w:szCs w:val="20"/>
          <w:lang w:val="en-IE" w:eastAsia="en-GB"/>
        </w:rPr>
        <w:t>*(r</w:t>
      </w:r>
      <w:r w:rsidRPr="00206190">
        <w:rPr>
          <w:rFonts w:eastAsia="Calibri"/>
          <w:szCs w:val="20"/>
          <w:lang w:val="en-IE" w:eastAsia="en-GB"/>
        </w:rPr>
        <w:t xml:space="preserve">elevant </w:t>
      </w:r>
      <w:r>
        <w:rPr>
          <w:rFonts w:eastAsia="Calibri"/>
          <w:szCs w:val="20"/>
          <w:lang w:val="en-IE" w:eastAsia="en-GB"/>
        </w:rPr>
        <w:t>p</w:t>
      </w:r>
      <w:r w:rsidRPr="00206190">
        <w:rPr>
          <w:rFonts w:eastAsia="Calibri"/>
          <w:szCs w:val="20"/>
          <w:lang w:val="en-IE" w:eastAsia="en-GB"/>
        </w:rPr>
        <w:t>erson</w:t>
      </w:r>
      <w:r>
        <w:rPr>
          <w:rFonts w:eastAsia="Calibri"/>
          <w:szCs w:val="20"/>
          <w:lang w:val="en-IE" w:eastAsia="en-GB"/>
        </w:rPr>
        <w:t>)*(ward)</w:t>
      </w:r>
    </w:p>
    <w:p w14:paraId="63D31C51" w14:textId="77777777" w:rsidR="007F32AF" w:rsidRPr="00206190" w:rsidRDefault="007F32AF" w:rsidP="007F32AF">
      <w:pPr>
        <w:tabs>
          <w:tab w:val="left" w:pos="9071"/>
        </w:tabs>
        <w:jc w:val="center"/>
        <w:rPr>
          <w:rFonts w:eastAsia="Calibri"/>
        </w:rPr>
      </w:pPr>
      <w:r w:rsidRPr="00206190">
        <w:rPr>
          <w:rFonts w:eastAsia="Calibri"/>
        </w:rPr>
        <w:t>*CAPACITY APPLICATION</w:t>
      </w:r>
    </w:p>
    <w:p w14:paraId="34F23601" w14:textId="77777777" w:rsidR="007F32AF" w:rsidRPr="00206190" w:rsidRDefault="007F32AF" w:rsidP="007F32AF">
      <w:pPr>
        <w:tabs>
          <w:tab w:val="left" w:pos="9071"/>
        </w:tabs>
        <w:jc w:val="center"/>
        <w:rPr>
          <w:rFonts w:eastAsia="Calibri"/>
        </w:rPr>
      </w:pPr>
      <w:r w:rsidRPr="00206190">
        <w:rPr>
          <w:rFonts w:eastAsia="Calibri"/>
        </w:rPr>
        <w:t xml:space="preserve">PART 5 OF THE ASSISTED DECISION-MAKING (CAPACITY) ACT 2015  </w:t>
      </w:r>
    </w:p>
    <w:p w14:paraId="4B0E9164" w14:textId="77777777" w:rsidR="007F32AF" w:rsidRPr="00206190" w:rsidRDefault="007F32AF" w:rsidP="007F32AF">
      <w:pPr>
        <w:tabs>
          <w:tab w:val="left" w:pos="9071"/>
        </w:tabs>
        <w:jc w:val="center"/>
        <w:rPr>
          <w:rFonts w:eastAsia="Calibri"/>
        </w:rPr>
      </w:pPr>
    </w:p>
    <w:p w14:paraId="08EC78AE" w14:textId="77777777" w:rsidR="007F32AF" w:rsidRPr="00206190" w:rsidRDefault="007F32AF" w:rsidP="007F32AF">
      <w:pPr>
        <w:tabs>
          <w:tab w:val="left" w:pos="9071"/>
        </w:tabs>
        <w:jc w:val="center"/>
        <w:rPr>
          <w:rFonts w:eastAsia="Calibri"/>
        </w:rPr>
      </w:pPr>
      <w:r w:rsidRPr="00206190">
        <w:rPr>
          <w:rFonts w:eastAsia="Calibri"/>
        </w:rPr>
        <w:t>*</w:t>
      </w:r>
      <w:r>
        <w:rPr>
          <w:rFonts w:eastAsia="Calibri"/>
        </w:rPr>
        <w:t>DISCHARGE APPLICATION</w:t>
      </w:r>
    </w:p>
    <w:p w14:paraId="72DE6C65" w14:textId="77777777" w:rsidR="007F32AF" w:rsidRPr="00206190" w:rsidRDefault="007F32AF" w:rsidP="007F32AF">
      <w:pPr>
        <w:tabs>
          <w:tab w:val="left" w:pos="9071"/>
        </w:tabs>
        <w:jc w:val="center"/>
        <w:rPr>
          <w:rFonts w:eastAsia="Calibri"/>
        </w:rPr>
      </w:pPr>
      <w:r w:rsidRPr="00206190">
        <w:rPr>
          <w:rFonts w:eastAsia="Calibri"/>
        </w:rPr>
        <w:t xml:space="preserve">PART 6 OF THE ASSISTED DECISION-MAKING (CAPACITY) ACT 2015  </w:t>
      </w:r>
    </w:p>
    <w:p w14:paraId="59F15FF1" w14:textId="77777777" w:rsidR="007F32AF" w:rsidRPr="00206190" w:rsidRDefault="007F32AF" w:rsidP="007F32AF">
      <w:pPr>
        <w:tabs>
          <w:tab w:val="left" w:pos="9071"/>
        </w:tabs>
        <w:jc w:val="center"/>
        <w:rPr>
          <w:rFonts w:eastAsia="Calibri"/>
        </w:rPr>
      </w:pPr>
    </w:p>
    <w:p w14:paraId="1BFA8721" w14:textId="77777777" w:rsidR="007F32AF" w:rsidRPr="00206190" w:rsidRDefault="007F32AF" w:rsidP="007F32AF">
      <w:pPr>
        <w:tabs>
          <w:tab w:val="left" w:pos="9071"/>
        </w:tabs>
        <w:rPr>
          <w:rFonts w:eastAsia="Calibri"/>
        </w:rPr>
      </w:pPr>
    </w:p>
    <w:p w14:paraId="751ECA03" w14:textId="77777777" w:rsidR="007F32AF" w:rsidRPr="00206190" w:rsidRDefault="007F32AF" w:rsidP="007F32AF">
      <w:pPr>
        <w:tabs>
          <w:tab w:val="left" w:pos="9071"/>
        </w:tabs>
        <w:overflowPunct w:val="0"/>
        <w:autoSpaceDE w:val="0"/>
        <w:autoSpaceDN w:val="0"/>
        <w:adjustRightInd w:val="0"/>
        <w:spacing w:after="120"/>
        <w:textAlignment w:val="baseline"/>
        <w:rPr>
          <w:rFonts w:eastAsia="Calibri"/>
          <w:szCs w:val="20"/>
          <w:lang w:val="en-IE" w:eastAsia="en-GB"/>
        </w:rPr>
      </w:pPr>
      <w:r w:rsidRPr="00206190">
        <w:rPr>
          <w:rFonts w:eastAsia="Calibri"/>
          <w:szCs w:val="20"/>
          <w:lang w:val="en-IE" w:eastAsia="en-GB"/>
        </w:rPr>
        <w:t>Application of……………………</w:t>
      </w:r>
      <w:proofErr w:type="gramStart"/>
      <w:r w:rsidRPr="00206190">
        <w:rPr>
          <w:rFonts w:eastAsia="Calibri"/>
          <w:szCs w:val="20"/>
          <w:lang w:val="en-IE" w:eastAsia="en-GB"/>
        </w:rPr>
        <w:t>….of</w:t>
      </w:r>
      <w:proofErr w:type="gramEnd"/>
      <w:r w:rsidRPr="00206190">
        <w:rPr>
          <w:rFonts w:eastAsia="Calibri"/>
          <w:szCs w:val="20"/>
          <w:lang w:val="en-IE" w:eastAsia="en-GB"/>
        </w:rPr>
        <w:t xml:space="preserve"> …………………………………., Applicant(s)</w:t>
      </w:r>
    </w:p>
    <w:p w14:paraId="3938CACE" w14:textId="77777777" w:rsidR="007F32AF" w:rsidRPr="00206190" w:rsidRDefault="007F32AF" w:rsidP="007F32AF">
      <w:pPr>
        <w:tabs>
          <w:tab w:val="left" w:pos="9071"/>
        </w:tabs>
        <w:jc w:val="center"/>
        <w:rPr>
          <w:rFonts w:eastAsia="Calibri"/>
          <w:snapToGrid w:val="0"/>
          <w:lang w:val="en-US"/>
        </w:rPr>
      </w:pPr>
    </w:p>
    <w:p w14:paraId="52C90219" w14:textId="77777777" w:rsidR="007F32AF" w:rsidRPr="00206190" w:rsidRDefault="007F32AF" w:rsidP="007F32AF">
      <w:pPr>
        <w:tabs>
          <w:tab w:val="left" w:pos="9071"/>
        </w:tabs>
        <w:jc w:val="center"/>
        <w:rPr>
          <w:rFonts w:eastAsia="Calibri"/>
        </w:rPr>
      </w:pPr>
      <w:r w:rsidRPr="00206190">
        <w:rPr>
          <w:rFonts w:eastAsia="Calibri"/>
          <w:lang w:val="en-IE"/>
        </w:rPr>
        <w:t xml:space="preserve">AFFIDAVIT IN SUPPORT OF </w:t>
      </w:r>
      <w:r w:rsidRPr="00206190">
        <w:rPr>
          <w:rFonts w:eastAsia="Calibri"/>
        </w:rPr>
        <w:t>APPLICATION</w:t>
      </w:r>
    </w:p>
    <w:p w14:paraId="04625AF1" w14:textId="77777777" w:rsidR="007F32AF" w:rsidRPr="00206190" w:rsidRDefault="007F32AF" w:rsidP="007F32AF">
      <w:pPr>
        <w:tabs>
          <w:tab w:val="left" w:pos="9071"/>
        </w:tabs>
        <w:autoSpaceDE w:val="0"/>
        <w:autoSpaceDN w:val="0"/>
        <w:adjustRightInd w:val="0"/>
        <w:spacing w:after="120"/>
        <w:jc w:val="center"/>
        <w:rPr>
          <w:rFonts w:eastAsia="Calibri"/>
          <w:lang w:val="en-IE"/>
        </w:rPr>
      </w:pPr>
    </w:p>
    <w:p w14:paraId="4C478B91" w14:textId="77777777" w:rsidR="007F32AF" w:rsidRPr="00206190" w:rsidRDefault="007F32AF" w:rsidP="007F32AF">
      <w:pPr>
        <w:tabs>
          <w:tab w:val="left" w:pos="9071"/>
        </w:tabs>
        <w:autoSpaceDE w:val="0"/>
        <w:autoSpaceDN w:val="0"/>
        <w:adjustRightInd w:val="0"/>
        <w:spacing w:after="120"/>
        <w:jc w:val="both"/>
        <w:rPr>
          <w:rFonts w:eastAsia="Calibri"/>
          <w:lang w:val="en-IE"/>
        </w:rPr>
      </w:pPr>
      <w:r w:rsidRPr="00206190">
        <w:rPr>
          <w:rFonts w:eastAsia="Calibri"/>
          <w:lang w:val="en-IE"/>
        </w:rPr>
        <w:t>I, [Insert name of Deponent], ............... [Insert occupation of Deponent], ................... of [Insert address of Deponent] ..................... being aged 18 years and upwards MAKE OATH and say as follows:</w:t>
      </w:r>
    </w:p>
    <w:p w14:paraId="6FC22678" w14:textId="77777777" w:rsidR="007F32AF" w:rsidRPr="00206190" w:rsidRDefault="007F32AF" w:rsidP="007F32AF">
      <w:pPr>
        <w:tabs>
          <w:tab w:val="left" w:pos="9071"/>
        </w:tabs>
        <w:autoSpaceDE w:val="0"/>
        <w:autoSpaceDN w:val="0"/>
        <w:adjustRightInd w:val="0"/>
        <w:spacing w:after="120"/>
        <w:jc w:val="both"/>
        <w:rPr>
          <w:rFonts w:eastAsia="Calibri"/>
          <w:lang w:val="en-IE"/>
        </w:rPr>
      </w:pPr>
      <w:r w:rsidRPr="00206190">
        <w:rPr>
          <w:rFonts w:eastAsia="Calibri"/>
          <w:lang w:val="en-IE"/>
        </w:rPr>
        <w:t>1. I am the applicant in the above-entitled proceedings. I make this Affidavit from facts within my own knowledge save where otherwise appears and where so appearing I believe the same to be true.</w:t>
      </w:r>
    </w:p>
    <w:p w14:paraId="064ABFE9" w14:textId="77777777" w:rsidR="007F32AF" w:rsidRPr="00206190" w:rsidRDefault="007F32AF" w:rsidP="007F32AF">
      <w:pPr>
        <w:tabs>
          <w:tab w:val="left" w:pos="9071"/>
        </w:tabs>
        <w:autoSpaceDE w:val="0"/>
        <w:autoSpaceDN w:val="0"/>
        <w:adjustRightInd w:val="0"/>
        <w:spacing w:after="120"/>
        <w:jc w:val="both"/>
        <w:rPr>
          <w:rFonts w:eastAsia="Calibri"/>
          <w:b/>
          <w:lang w:val="en-IE"/>
        </w:rPr>
      </w:pPr>
      <w:r w:rsidRPr="00206190">
        <w:rPr>
          <w:rFonts w:eastAsia="Calibri"/>
          <w:b/>
          <w:lang w:val="en-IE"/>
        </w:rPr>
        <w:t xml:space="preserve">A – Verification of Application </w:t>
      </w:r>
    </w:p>
    <w:p w14:paraId="7CB0F9EC" w14:textId="77777777" w:rsidR="007F32AF" w:rsidRPr="00206190" w:rsidRDefault="007F32AF" w:rsidP="007F32AF">
      <w:pPr>
        <w:tabs>
          <w:tab w:val="left" w:pos="9071"/>
        </w:tabs>
        <w:autoSpaceDE w:val="0"/>
        <w:autoSpaceDN w:val="0"/>
        <w:adjustRightInd w:val="0"/>
        <w:spacing w:after="120"/>
        <w:jc w:val="both"/>
        <w:rPr>
          <w:rFonts w:eastAsia="Calibri"/>
          <w:lang w:val="en-IE"/>
        </w:rPr>
      </w:pPr>
      <w:r w:rsidRPr="00206190">
        <w:rPr>
          <w:rFonts w:eastAsia="Calibri"/>
          <w:lang w:val="en-IE"/>
        </w:rPr>
        <w:t>2. I beg to refer to the *Capacity Application *</w:t>
      </w:r>
      <w:r>
        <w:rPr>
          <w:rFonts w:eastAsia="Calibri"/>
          <w:lang w:val="en-IE"/>
        </w:rPr>
        <w:t xml:space="preserve">Discharge Application </w:t>
      </w:r>
      <w:r w:rsidRPr="00206190">
        <w:rPr>
          <w:rFonts w:eastAsia="Calibri"/>
          <w:lang w:val="en-IE"/>
        </w:rPr>
        <w:t xml:space="preserve">herein. I also beg to refer to the above Statement of Particulars of the *[Relevant Person] *[Ward]   I say that such of the statements therein as relate to my particulars are true and correct and such of the statements therein as relate to the particulars of the Relevant Person to whom this application relates or to any other matter I believe to be true.   </w:t>
      </w:r>
    </w:p>
    <w:p w14:paraId="2C70E05A" w14:textId="77777777" w:rsidR="007F32AF" w:rsidRPr="00206190" w:rsidRDefault="007F32AF" w:rsidP="007F32AF">
      <w:pPr>
        <w:tabs>
          <w:tab w:val="left" w:pos="9071"/>
        </w:tabs>
        <w:autoSpaceDE w:val="0"/>
        <w:autoSpaceDN w:val="0"/>
        <w:adjustRightInd w:val="0"/>
        <w:spacing w:after="120"/>
        <w:jc w:val="both"/>
        <w:rPr>
          <w:rFonts w:eastAsia="Calibri"/>
          <w:lang w:val="en-IE"/>
        </w:rPr>
      </w:pPr>
      <w:r w:rsidRPr="00206190">
        <w:rPr>
          <w:rFonts w:eastAsia="Calibri"/>
          <w:lang w:val="en-IE"/>
        </w:rPr>
        <w:t xml:space="preserve">3. I beg to refer to true copies of the following documents </w:t>
      </w:r>
      <w:r w:rsidRPr="00206190">
        <w:rPr>
          <w:rFonts w:eastAsia="Calibri"/>
          <w:snapToGrid w:val="0"/>
          <w:lang w:val="en-IE"/>
        </w:rPr>
        <w:t xml:space="preserve">referred to or relied upon in the Statement of Particulars </w:t>
      </w:r>
      <w:r w:rsidRPr="00206190">
        <w:rPr>
          <w:rFonts w:eastAsia="Calibri"/>
          <w:lang w:val="en-IE"/>
        </w:rPr>
        <w:t>herein, upon each of which I have signed my name prior to the swearing hereof, namely:</w:t>
      </w:r>
    </w:p>
    <w:p w14:paraId="015B9BDD" w14:textId="77777777" w:rsidR="007F32AF" w:rsidRPr="00206190" w:rsidRDefault="007F32AF" w:rsidP="007F32AF">
      <w:pPr>
        <w:tabs>
          <w:tab w:val="left" w:pos="9071"/>
        </w:tabs>
        <w:autoSpaceDE w:val="0"/>
        <w:autoSpaceDN w:val="0"/>
        <w:adjustRightInd w:val="0"/>
        <w:spacing w:after="120"/>
        <w:jc w:val="both"/>
        <w:rPr>
          <w:rFonts w:eastAsia="Calibri"/>
          <w:lang w:val="da-DK"/>
        </w:rPr>
      </w:pPr>
      <w:r w:rsidRPr="00206190">
        <w:rPr>
          <w:rFonts w:eastAsia="Calibri"/>
          <w:lang w:val="da-DK"/>
        </w:rPr>
        <w:t>…… marked “B”;</w:t>
      </w:r>
    </w:p>
    <w:p w14:paraId="3277257C" w14:textId="77777777" w:rsidR="007F32AF" w:rsidRPr="00206190" w:rsidRDefault="007F32AF" w:rsidP="007F32AF">
      <w:pPr>
        <w:tabs>
          <w:tab w:val="left" w:pos="9071"/>
        </w:tabs>
        <w:autoSpaceDE w:val="0"/>
        <w:autoSpaceDN w:val="0"/>
        <w:adjustRightInd w:val="0"/>
        <w:spacing w:after="120"/>
        <w:jc w:val="both"/>
        <w:rPr>
          <w:rFonts w:eastAsia="Calibri"/>
          <w:lang w:val="da-DK"/>
        </w:rPr>
      </w:pPr>
      <w:r w:rsidRPr="00206190">
        <w:rPr>
          <w:rFonts w:eastAsia="Calibri"/>
          <w:lang w:val="da-DK"/>
        </w:rPr>
        <w:t>…… marked “C”;</w:t>
      </w:r>
    </w:p>
    <w:p w14:paraId="1FE5C25E" w14:textId="77777777" w:rsidR="007F32AF" w:rsidRPr="00206190" w:rsidRDefault="007F32AF" w:rsidP="007F32AF">
      <w:pPr>
        <w:tabs>
          <w:tab w:val="left" w:pos="9071"/>
        </w:tabs>
        <w:autoSpaceDE w:val="0"/>
        <w:autoSpaceDN w:val="0"/>
        <w:adjustRightInd w:val="0"/>
        <w:spacing w:after="120"/>
        <w:jc w:val="both"/>
        <w:rPr>
          <w:rFonts w:eastAsia="Calibri"/>
          <w:lang w:val="da-DK"/>
        </w:rPr>
      </w:pPr>
      <w:r w:rsidRPr="00206190">
        <w:rPr>
          <w:rFonts w:eastAsia="Calibri"/>
          <w:lang w:val="da-DK"/>
        </w:rPr>
        <w:t>…… marked “D”, etc.</w:t>
      </w:r>
    </w:p>
    <w:p w14:paraId="4C5E5798" w14:textId="77777777" w:rsidR="007F32AF" w:rsidRPr="00206190" w:rsidRDefault="007F32AF" w:rsidP="007F32AF">
      <w:pPr>
        <w:tabs>
          <w:tab w:val="left" w:pos="9071"/>
        </w:tabs>
        <w:autoSpaceDE w:val="0"/>
        <w:autoSpaceDN w:val="0"/>
        <w:adjustRightInd w:val="0"/>
        <w:spacing w:after="120"/>
        <w:jc w:val="both"/>
        <w:rPr>
          <w:rFonts w:eastAsia="Calibri"/>
          <w:b/>
          <w:lang w:val="en-IE"/>
        </w:rPr>
      </w:pPr>
      <w:r w:rsidRPr="00206190">
        <w:rPr>
          <w:rFonts w:eastAsia="Calibri"/>
          <w:b/>
          <w:lang w:val="en-IE"/>
        </w:rPr>
        <w:t xml:space="preserve">B – Basis of jurisdiction </w:t>
      </w:r>
    </w:p>
    <w:p w14:paraId="5A533055" w14:textId="77777777" w:rsidR="007F32AF" w:rsidRPr="00206190" w:rsidRDefault="007F32AF" w:rsidP="007F32AF">
      <w:pPr>
        <w:tabs>
          <w:tab w:val="left" w:pos="9071"/>
        </w:tabs>
        <w:autoSpaceDE w:val="0"/>
        <w:autoSpaceDN w:val="0"/>
        <w:adjustRightInd w:val="0"/>
        <w:spacing w:after="120"/>
        <w:ind w:right="386"/>
        <w:jc w:val="both"/>
        <w:rPr>
          <w:rFonts w:eastAsia="Calibri"/>
          <w:snapToGrid w:val="0"/>
          <w:lang w:val="en-IE"/>
        </w:rPr>
      </w:pPr>
      <w:r w:rsidRPr="00206190">
        <w:rPr>
          <w:rFonts w:eastAsia="Calibri"/>
          <w:snapToGrid w:val="0"/>
          <w:lang w:val="en-IE"/>
        </w:rPr>
        <w:t>4. I say that the Court has jurisdiction because —</w:t>
      </w:r>
    </w:p>
    <w:p w14:paraId="44720166" w14:textId="77777777" w:rsidR="007F32AF" w:rsidRPr="00206190" w:rsidRDefault="007F32AF" w:rsidP="007F32AF">
      <w:pPr>
        <w:tabs>
          <w:tab w:val="left" w:pos="9071"/>
        </w:tabs>
        <w:autoSpaceDE w:val="0"/>
        <w:autoSpaceDN w:val="0"/>
        <w:adjustRightInd w:val="0"/>
        <w:spacing w:after="120"/>
        <w:ind w:right="386"/>
        <w:jc w:val="both"/>
        <w:rPr>
          <w:rFonts w:eastAsia="Calibri"/>
          <w:snapToGrid w:val="0"/>
          <w:lang w:val="en-IE"/>
        </w:rPr>
      </w:pPr>
      <w:r w:rsidRPr="00206190">
        <w:rPr>
          <w:rFonts w:eastAsia="Calibri"/>
          <w:snapToGrid w:val="0"/>
          <w:lang w:val="en-IE"/>
        </w:rPr>
        <w:t xml:space="preserve">*the said …………., the *[Relevant Person] *[Ward] the subject of this application is *residing *carrying on business at ………………in the above-mentioned Circuit of this Honourable Court </w:t>
      </w:r>
    </w:p>
    <w:p w14:paraId="64AC7BB2" w14:textId="77777777" w:rsidR="007F32AF" w:rsidRPr="00206190" w:rsidRDefault="007F32AF" w:rsidP="007F32AF">
      <w:pPr>
        <w:tabs>
          <w:tab w:val="left" w:pos="9071"/>
        </w:tabs>
        <w:autoSpaceDE w:val="0"/>
        <w:autoSpaceDN w:val="0"/>
        <w:adjustRightInd w:val="0"/>
        <w:spacing w:after="120"/>
        <w:ind w:right="386"/>
        <w:jc w:val="both"/>
        <w:rPr>
          <w:rFonts w:eastAsia="Calibri"/>
          <w:snapToGrid w:val="0"/>
          <w:lang w:val="en-IE"/>
        </w:rPr>
      </w:pPr>
      <w:r w:rsidRPr="00206190">
        <w:rPr>
          <w:rFonts w:eastAsia="Calibri"/>
          <w:snapToGrid w:val="0"/>
          <w:lang w:val="en-IE"/>
        </w:rPr>
        <w:lastRenderedPageBreak/>
        <w:t>*the said …………., the [Relevant Person] *[Ward] the subject of this application has resided at ………………in the above-mentioned Circuit of this Honourable Court between ………20… and ………20…, being a time during the period of three years immediately prior to the making of this application.</w:t>
      </w:r>
    </w:p>
    <w:p w14:paraId="48124D1B" w14:textId="77777777" w:rsidR="007F32AF" w:rsidRPr="00206190" w:rsidRDefault="007F32AF" w:rsidP="007F32AF">
      <w:pPr>
        <w:tabs>
          <w:tab w:val="left" w:pos="9071"/>
        </w:tabs>
        <w:autoSpaceDE w:val="0"/>
        <w:autoSpaceDN w:val="0"/>
        <w:adjustRightInd w:val="0"/>
        <w:spacing w:after="120"/>
        <w:ind w:right="386"/>
        <w:jc w:val="both"/>
        <w:rPr>
          <w:rFonts w:eastAsia="Calibri"/>
          <w:b/>
          <w:snapToGrid w:val="0"/>
          <w:lang w:val="en-IE"/>
        </w:rPr>
      </w:pPr>
      <w:r w:rsidRPr="00206190">
        <w:rPr>
          <w:rFonts w:eastAsia="Calibri"/>
          <w:b/>
          <w:snapToGrid w:val="0"/>
          <w:lang w:val="en-IE"/>
        </w:rPr>
        <w:t xml:space="preserve">C – Other relevant correspondence and documents </w:t>
      </w:r>
    </w:p>
    <w:p w14:paraId="0124DECD" w14:textId="77777777" w:rsidR="007F32AF" w:rsidRPr="00206190" w:rsidRDefault="007F32AF" w:rsidP="007F32AF">
      <w:pPr>
        <w:tabs>
          <w:tab w:val="left" w:pos="9071"/>
        </w:tabs>
        <w:autoSpaceDE w:val="0"/>
        <w:autoSpaceDN w:val="0"/>
        <w:adjustRightInd w:val="0"/>
        <w:spacing w:after="120"/>
        <w:ind w:right="386"/>
        <w:jc w:val="both"/>
        <w:rPr>
          <w:rFonts w:eastAsia="Calibri"/>
          <w:snapToGrid w:val="0"/>
          <w:lang w:val="en-IE"/>
        </w:rPr>
      </w:pPr>
      <w:r w:rsidRPr="00206190">
        <w:rPr>
          <w:rFonts w:eastAsia="Calibri"/>
          <w:lang w:val="en-IE"/>
        </w:rPr>
        <w:t xml:space="preserve">5. I beg to refer to a set pinned together, </w:t>
      </w:r>
      <w:r w:rsidRPr="00206190">
        <w:rPr>
          <w:rFonts w:eastAsia="Calibri"/>
          <w:snapToGrid w:val="0"/>
          <w:lang w:val="en-IE"/>
        </w:rPr>
        <w:t>indexed and numbered sequentially in chronological order</w:t>
      </w:r>
      <w:r w:rsidRPr="00206190">
        <w:rPr>
          <w:rFonts w:eastAsia="Calibri"/>
          <w:lang w:val="en-IE"/>
        </w:rPr>
        <w:t xml:space="preserve"> and marked “E”, and upon which I have signed my name prior to the swearing hereof, of true copies of what I believe are </w:t>
      </w:r>
      <w:r w:rsidRPr="00206190">
        <w:rPr>
          <w:rFonts w:eastAsia="Calibri"/>
          <w:snapToGrid w:val="0"/>
          <w:lang w:val="en-IE"/>
        </w:rPr>
        <w:t xml:space="preserve">all of the other relevant correspondence and documents so far as affects the Relevant Person, relevant to the matter or matters in respect of which relief is sought in this application. </w:t>
      </w:r>
    </w:p>
    <w:p w14:paraId="7E8417B7" w14:textId="77777777" w:rsidR="007F32AF" w:rsidRPr="00206190" w:rsidRDefault="007F32AF" w:rsidP="007F32AF">
      <w:pPr>
        <w:tabs>
          <w:tab w:val="left" w:pos="9071"/>
        </w:tabs>
        <w:autoSpaceDE w:val="0"/>
        <w:autoSpaceDN w:val="0"/>
        <w:adjustRightInd w:val="0"/>
        <w:spacing w:after="120"/>
        <w:jc w:val="both"/>
        <w:rPr>
          <w:rFonts w:eastAsia="Calibri"/>
          <w:b/>
          <w:lang w:val="en-IE"/>
        </w:rPr>
      </w:pPr>
      <w:r w:rsidRPr="00206190">
        <w:rPr>
          <w:rFonts w:eastAsia="Calibri"/>
          <w:b/>
          <w:lang w:val="en-IE"/>
        </w:rPr>
        <w:t xml:space="preserve">*D – Proposals for the further conduct of the proceedings </w:t>
      </w:r>
    </w:p>
    <w:p w14:paraId="2C8EBEFE" w14:textId="77777777" w:rsidR="007F32AF" w:rsidRPr="00206190" w:rsidRDefault="007F32AF" w:rsidP="007F32AF">
      <w:pPr>
        <w:tabs>
          <w:tab w:val="left" w:pos="9071"/>
        </w:tabs>
        <w:autoSpaceDE w:val="0"/>
        <w:autoSpaceDN w:val="0"/>
        <w:adjustRightInd w:val="0"/>
        <w:spacing w:after="120"/>
        <w:ind w:right="386"/>
        <w:jc w:val="both"/>
        <w:rPr>
          <w:rFonts w:eastAsia="Calibri"/>
          <w:snapToGrid w:val="0"/>
          <w:lang w:val="en-IE"/>
        </w:rPr>
      </w:pPr>
      <w:r w:rsidRPr="00206190">
        <w:rPr>
          <w:rFonts w:eastAsia="Calibri"/>
          <w:snapToGrid w:val="0"/>
          <w:lang w:val="en-IE"/>
        </w:rPr>
        <w:t xml:space="preserve">[6. </w:t>
      </w:r>
      <w:r w:rsidRPr="005F6B44">
        <w:rPr>
          <w:rFonts w:eastAsia="Calibri"/>
          <w:i/>
          <w:snapToGrid w:val="0"/>
          <w:lang w:val="en-IE"/>
        </w:rPr>
        <w:t>Where the applicant wishes to make proposals for the directions which may be made for the further conduct of the proceedings, set out the facts or circumstances which it is alleged justify the giving of any particular directions sought, and set out the basis of the deponent’s belief as to the existence of those facts or circumstances</w:t>
      </w:r>
      <w:r w:rsidRPr="00206190">
        <w:rPr>
          <w:rFonts w:eastAsia="Calibri"/>
          <w:snapToGrid w:val="0"/>
          <w:lang w:val="en-IE"/>
        </w:rPr>
        <w:t xml:space="preserve">.] </w:t>
      </w:r>
    </w:p>
    <w:p w14:paraId="7B41F0DC" w14:textId="77777777" w:rsidR="007F32AF" w:rsidRPr="00206190" w:rsidRDefault="007F32AF" w:rsidP="007F32AF">
      <w:pPr>
        <w:tabs>
          <w:tab w:val="left" w:pos="9071"/>
        </w:tabs>
        <w:autoSpaceDE w:val="0"/>
        <w:autoSpaceDN w:val="0"/>
        <w:adjustRightInd w:val="0"/>
        <w:spacing w:after="120"/>
        <w:jc w:val="both"/>
        <w:rPr>
          <w:rFonts w:eastAsia="Calibri"/>
          <w:b/>
          <w:lang w:val="en-IE"/>
        </w:rPr>
      </w:pPr>
      <w:r w:rsidRPr="00206190">
        <w:rPr>
          <w:rFonts w:eastAsia="Calibri"/>
          <w:b/>
          <w:lang w:val="en-IE"/>
        </w:rPr>
        <w:t xml:space="preserve">E – Other relevant information </w:t>
      </w:r>
    </w:p>
    <w:p w14:paraId="2BC218EA" w14:textId="77777777" w:rsidR="007F32AF" w:rsidRPr="00206190" w:rsidRDefault="007F32AF" w:rsidP="007F32AF">
      <w:pPr>
        <w:tabs>
          <w:tab w:val="left" w:pos="9071"/>
        </w:tabs>
        <w:autoSpaceDE w:val="0"/>
        <w:autoSpaceDN w:val="0"/>
        <w:adjustRightInd w:val="0"/>
        <w:spacing w:after="120"/>
        <w:jc w:val="both"/>
        <w:rPr>
          <w:rFonts w:eastAsia="Calibri"/>
          <w:lang w:val="en-IE"/>
        </w:rPr>
      </w:pPr>
      <w:r w:rsidRPr="00206190">
        <w:rPr>
          <w:rFonts w:eastAsia="Calibri"/>
          <w:lang w:val="en-IE"/>
        </w:rPr>
        <w:t xml:space="preserve">[7. </w:t>
      </w:r>
      <w:r w:rsidRPr="005F6B44">
        <w:rPr>
          <w:rFonts w:eastAsia="Calibri"/>
          <w:i/>
          <w:lang w:val="en-IE"/>
        </w:rPr>
        <w:t>Set out all other evidence on which the applicant relies in support of the application for relief and all other information relevant to the application and where same is contained in any</w:t>
      </w:r>
      <w:r>
        <w:rPr>
          <w:rFonts w:eastAsia="Calibri"/>
          <w:i/>
          <w:lang w:val="en-IE"/>
        </w:rPr>
        <w:t xml:space="preserve"> report or other</w:t>
      </w:r>
      <w:r w:rsidRPr="005F6B44">
        <w:rPr>
          <w:rFonts w:eastAsia="Calibri"/>
          <w:i/>
          <w:lang w:val="en-IE"/>
        </w:rPr>
        <w:t xml:space="preserve"> document, exhibit such document</w:t>
      </w:r>
      <w:r w:rsidRPr="00206190">
        <w:rPr>
          <w:rFonts w:eastAsia="Calibri"/>
          <w:lang w:val="en-IE"/>
        </w:rPr>
        <w:t xml:space="preserve">.] </w:t>
      </w:r>
    </w:p>
    <w:p w14:paraId="50429F8D" w14:textId="77777777" w:rsidR="007F32AF" w:rsidRPr="00206190" w:rsidRDefault="007F32AF" w:rsidP="007F32AF">
      <w:pPr>
        <w:tabs>
          <w:tab w:val="left" w:pos="9071"/>
        </w:tabs>
        <w:autoSpaceDE w:val="0"/>
        <w:autoSpaceDN w:val="0"/>
        <w:adjustRightInd w:val="0"/>
        <w:spacing w:after="120"/>
        <w:jc w:val="both"/>
        <w:rPr>
          <w:rFonts w:eastAsia="Calibri"/>
          <w:lang w:val="en-IE"/>
        </w:rPr>
      </w:pPr>
      <w:r w:rsidRPr="00206190">
        <w:rPr>
          <w:rFonts w:eastAsia="Calibri"/>
          <w:lang w:val="en-IE"/>
        </w:rPr>
        <w:t xml:space="preserve">[insert appropriate paragraph number] I accordingly pray for the relief set out in the Capacity Application herein. </w:t>
      </w:r>
    </w:p>
    <w:p w14:paraId="26EFB632" w14:textId="77777777" w:rsidR="007F32AF" w:rsidRPr="00206190" w:rsidRDefault="007F32AF" w:rsidP="007F32AF">
      <w:pPr>
        <w:tabs>
          <w:tab w:val="left" w:pos="9071"/>
        </w:tabs>
        <w:autoSpaceDE w:val="0"/>
        <w:autoSpaceDN w:val="0"/>
        <w:adjustRightInd w:val="0"/>
        <w:spacing w:after="120"/>
        <w:jc w:val="both"/>
        <w:rPr>
          <w:rFonts w:eastAsia="Calibri"/>
          <w:lang w:val="en-IE"/>
        </w:rPr>
      </w:pPr>
    </w:p>
    <w:p w14:paraId="3019CDFB" w14:textId="77777777" w:rsidR="00930823" w:rsidRDefault="00930823" w:rsidP="00930823">
      <w:pPr>
        <w:pStyle w:val="DefaultText"/>
        <w:ind w:left="3600" w:firstLine="720"/>
        <w:jc w:val="both"/>
      </w:pPr>
      <w:r>
        <w:t>SWORN  by</w:t>
      </w:r>
    </w:p>
    <w:p w14:paraId="68FFEE26" w14:textId="77777777" w:rsidR="00930823" w:rsidRDefault="00930823" w:rsidP="00930823">
      <w:pPr>
        <w:pStyle w:val="DefaultText"/>
        <w:ind w:left="720" w:hanging="720"/>
        <w:jc w:val="both"/>
      </w:pPr>
      <w:r>
        <w:t>                                                                        This       day of                     20</w:t>
      </w:r>
    </w:p>
    <w:p w14:paraId="3D600B16" w14:textId="77777777" w:rsidR="00930823" w:rsidRDefault="00930823" w:rsidP="00930823">
      <w:pPr>
        <w:pStyle w:val="DefaultText"/>
        <w:ind w:left="4320"/>
        <w:jc w:val="both"/>
      </w:pPr>
      <w:r>
        <w:t xml:space="preserve">Before me a practising Solicitor / Commissioner for Oaths and the Deponent </w:t>
      </w:r>
    </w:p>
    <w:p w14:paraId="28961852" w14:textId="77777777" w:rsidR="00930823" w:rsidRDefault="00930823" w:rsidP="00930823">
      <w:pPr>
        <w:pStyle w:val="DefaultText"/>
        <w:ind w:left="4320"/>
        <w:jc w:val="both"/>
      </w:pPr>
    </w:p>
    <w:p w14:paraId="212FC6A6" w14:textId="77777777" w:rsidR="00930823" w:rsidRDefault="00930823" w:rsidP="00930823">
      <w:pPr>
        <w:pStyle w:val="DefaultText"/>
        <w:ind w:left="4320"/>
        <w:jc w:val="both"/>
      </w:pPr>
      <w:r>
        <w:t xml:space="preserve">DELETE AS APPROPRIATE  -  is personally known to me / is identified to </w:t>
      </w:r>
    </w:p>
    <w:p w14:paraId="40E4A55F" w14:textId="77777777" w:rsidR="00930823" w:rsidRDefault="00930823" w:rsidP="00930823">
      <w:pPr>
        <w:pStyle w:val="DefaultText"/>
        <w:ind w:left="4320"/>
        <w:jc w:val="both"/>
      </w:pPr>
      <w:r>
        <w:t xml:space="preserve">me by           who is personally known to me / whose identity has been established </w:t>
      </w:r>
    </w:p>
    <w:p w14:paraId="1EA909E7" w14:textId="77777777" w:rsidR="00930823" w:rsidRDefault="00930823" w:rsidP="00930823">
      <w:pPr>
        <w:pStyle w:val="DefaultText"/>
        <w:ind w:left="4320"/>
        <w:jc w:val="both"/>
      </w:pPr>
      <w:r>
        <w:t>by reference to a relevant document (insert particulars of document) containing a photograph</w:t>
      </w:r>
    </w:p>
    <w:p w14:paraId="55ED94F8" w14:textId="77777777" w:rsidR="00930823" w:rsidRDefault="00930823" w:rsidP="00930823">
      <w:pPr>
        <w:pStyle w:val="DefaultText"/>
        <w:ind w:left="720" w:hanging="720"/>
        <w:jc w:val="both"/>
      </w:pPr>
    </w:p>
    <w:p w14:paraId="1678D4D3" w14:textId="77777777" w:rsidR="00930823" w:rsidRDefault="00930823" w:rsidP="00930823">
      <w:pPr>
        <w:pStyle w:val="DefaultText"/>
        <w:ind w:left="720" w:hanging="720"/>
        <w:jc w:val="both"/>
      </w:pPr>
    </w:p>
    <w:p w14:paraId="34895741" w14:textId="77777777" w:rsidR="00930823" w:rsidRDefault="00930823" w:rsidP="00930823">
      <w:pPr>
        <w:pStyle w:val="DefaultText"/>
        <w:ind w:left="720" w:hanging="720"/>
        <w:jc w:val="both"/>
      </w:pPr>
      <w:r>
        <w:t>________________                                                    _____________________</w:t>
      </w:r>
    </w:p>
    <w:p w14:paraId="13E51FB9" w14:textId="77777777" w:rsidR="00930823" w:rsidRDefault="00930823" w:rsidP="00930823">
      <w:pPr>
        <w:pStyle w:val="DefaultText"/>
        <w:ind w:left="3600" w:hanging="3600"/>
        <w:jc w:val="both"/>
      </w:pPr>
      <w:r>
        <w:t>Deponent/Declarant                                        Practising Solicitor / Commissioner for Oaths</w:t>
      </w:r>
    </w:p>
    <w:p w14:paraId="718E9403" w14:textId="77777777" w:rsidR="00BF396F" w:rsidRDefault="00BF396F"/>
    <w:sectPr w:rsidR="00BF39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2AF"/>
    <w:rsid w:val="0040127A"/>
    <w:rsid w:val="007F32AF"/>
    <w:rsid w:val="00930823"/>
    <w:rsid w:val="00BF396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60E5B"/>
  <w15:chartTrackingRefBased/>
  <w15:docId w15:val="{8E6D13B6-EC0B-4A4B-A30E-9A7C4BC88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2A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30823"/>
    <w:pPr>
      <w:overflowPunct w:val="0"/>
      <w:autoSpaceDE w:val="0"/>
      <w:autoSpaceDN w:val="0"/>
    </w:pPr>
    <w:rPr>
      <w:rFonts w:eastAsiaTheme="minorHAnsi"/>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05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3457</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Marie Kenny</dc:creator>
  <cp:keywords/>
  <dc:description/>
  <cp:lastModifiedBy>Peter Kennedy</cp:lastModifiedBy>
  <cp:revision>2</cp:revision>
  <dcterms:created xsi:type="dcterms:W3CDTF">2024-06-17T11:03:00Z</dcterms:created>
  <dcterms:modified xsi:type="dcterms:W3CDTF">2024-06-17T11:03:00Z</dcterms:modified>
</cp:coreProperties>
</file>